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791" w:rsidRDefault="00CE5791" w:rsidP="00CE5791">
      <w:pPr>
        <w:pStyle w:val="rubrikser"/>
        <w:shd w:val="clear" w:color="auto" w:fill="FFFFFF"/>
        <w:rPr>
          <w:rFonts w:ascii="Tahoma" w:hAnsi="Tahoma" w:cs="Tahoma"/>
          <w:b/>
          <w:bCs/>
          <w:color w:val="666666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1967865</wp:posOffset>
            </wp:positionH>
            <wp:positionV relativeFrom="paragraph">
              <wp:posOffset>-308610</wp:posOffset>
            </wp:positionV>
            <wp:extent cx="1722120" cy="2270760"/>
            <wp:effectExtent l="0" t="0" r="0" b="0"/>
            <wp:wrapTight wrapText="bothSides">
              <wp:wrapPolygon edited="0">
                <wp:start x="0" y="0"/>
                <wp:lineTo x="0" y="21383"/>
                <wp:lineTo x="21265" y="21383"/>
                <wp:lineTo x="21265" y="0"/>
                <wp:lineTo x="0" y="0"/>
              </wp:wrapPolygon>
            </wp:wrapTight>
            <wp:docPr id="1" name="Рисунок 1" descr="D:\maslihatvko.gov.kz\maslihatvko.gov.kz\images\book\mukash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mukashev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120" cy="227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E5791" w:rsidRDefault="00CE5791" w:rsidP="00CE5791">
      <w:pPr>
        <w:pStyle w:val="rubrikser"/>
        <w:shd w:val="clear" w:color="auto" w:fill="FFFFFF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CE5791" w:rsidRDefault="00CE5791" w:rsidP="00CE5791">
      <w:pPr>
        <w:pStyle w:val="rubrikser"/>
        <w:shd w:val="clear" w:color="auto" w:fill="FFFFFF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CE5791" w:rsidRDefault="00CE5791" w:rsidP="00CE5791">
      <w:pPr>
        <w:pStyle w:val="rubrikser"/>
        <w:shd w:val="clear" w:color="auto" w:fill="FFFFFF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CE5791" w:rsidRDefault="00CE5791" w:rsidP="00CE5791">
      <w:pPr>
        <w:pStyle w:val="rubrikser"/>
        <w:shd w:val="clear" w:color="auto" w:fill="FFFFFF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CE5791" w:rsidRDefault="00CE5791" w:rsidP="00CE5791">
      <w:pPr>
        <w:pStyle w:val="rubrikser"/>
        <w:shd w:val="clear" w:color="auto" w:fill="FFFFFF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CE5791" w:rsidRDefault="00CE5791" w:rsidP="00CE5791">
      <w:pPr>
        <w:pStyle w:val="rubrikser"/>
        <w:shd w:val="clear" w:color="auto" w:fill="FFFFFF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CE5791" w:rsidRPr="00CE5791" w:rsidRDefault="00CE5791" w:rsidP="00CE5791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  <w:r w:rsidRPr="00CE5791">
        <w:rPr>
          <w:b/>
          <w:bCs/>
          <w:color w:val="666666"/>
          <w:sz w:val="28"/>
          <w:szCs w:val="28"/>
        </w:rPr>
        <w:t>МУКАШОВ КЕНЖЕШ</w:t>
      </w:r>
    </w:p>
    <w:p w:rsidR="00CE5791" w:rsidRPr="00CE5791" w:rsidRDefault="00CE5791" w:rsidP="00CE5791">
      <w:pPr>
        <w:pStyle w:val="gray"/>
        <w:shd w:val="clear" w:color="auto" w:fill="FFFFFF"/>
        <w:rPr>
          <w:color w:val="000000"/>
          <w:sz w:val="28"/>
          <w:szCs w:val="28"/>
        </w:rPr>
      </w:pPr>
      <w:r w:rsidRPr="00CE5791">
        <w:rPr>
          <w:color w:val="000000"/>
          <w:sz w:val="28"/>
          <w:szCs w:val="28"/>
        </w:rPr>
        <w:t>Родился 5 мая 1952 года</w:t>
      </w:r>
      <w:r w:rsidRPr="00CE5791">
        <w:rPr>
          <w:color w:val="000000"/>
          <w:sz w:val="28"/>
          <w:szCs w:val="28"/>
        </w:rPr>
        <w:br/>
      </w:r>
      <w:proofErr w:type="gramStart"/>
      <w:r w:rsidRPr="00CE5791">
        <w:rPr>
          <w:color w:val="000000"/>
          <w:sz w:val="28"/>
          <w:szCs w:val="28"/>
        </w:rPr>
        <w:t>в</w:t>
      </w:r>
      <w:proofErr w:type="gramEnd"/>
      <w:r w:rsidRPr="00CE5791">
        <w:rPr>
          <w:color w:val="000000"/>
          <w:sz w:val="28"/>
          <w:szCs w:val="28"/>
        </w:rPr>
        <w:t xml:space="preserve"> с. </w:t>
      </w:r>
      <w:proofErr w:type="spellStart"/>
      <w:r w:rsidRPr="00CE5791">
        <w:rPr>
          <w:color w:val="000000"/>
          <w:sz w:val="28"/>
          <w:szCs w:val="28"/>
        </w:rPr>
        <w:t>Саржал</w:t>
      </w:r>
      <w:proofErr w:type="spellEnd"/>
      <w:r w:rsidRPr="00CE5791">
        <w:rPr>
          <w:color w:val="000000"/>
          <w:sz w:val="28"/>
          <w:szCs w:val="28"/>
        </w:rPr>
        <w:t xml:space="preserve"> </w:t>
      </w:r>
      <w:proofErr w:type="spellStart"/>
      <w:r w:rsidRPr="00CE5791">
        <w:rPr>
          <w:color w:val="000000"/>
          <w:sz w:val="28"/>
          <w:szCs w:val="28"/>
        </w:rPr>
        <w:t>Абайского</w:t>
      </w:r>
      <w:proofErr w:type="spellEnd"/>
      <w:r w:rsidRPr="00CE5791">
        <w:rPr>
          <w:color w:val="000000"/>
          <w:sz w:val="28"/>
          <w:szCs w:val="28"/>
        </w:rPr>
        <w:t xml:space="preserve"> </w:t>
      </w:r>
      <w:proofErr w:type="gramStart"/>
      <w:r w:rsidRPr="00CE5791">
        <w:rPr>
          <w:color w:val="000000"/>
          <w:sz w:val="28"/>
          <w:szCs w:val="28"/>
        </w:rPr>
        <w:t>района</w:t>
      </w:r>
      <w:proofErr w:type="gramEnd"/>
      <w:r w:rsidRPr="00CE5791">
        <w:rPr>
          <w:color w:val="000000"/>
          <w:sz w:val="28"/>
          <w:szCs w:val="28"/>
        </w:rPr>
        <w:br/>
      </w:r>
      <w:proofErr w:type="spellStart"/>
      <w:r w:rsidRPr="00CE5791">
        <w:rPr>
          <w:color w:val="000000"/>
          <w:sz w:val="28"/>
          <w:szCs w:val="28"/>
        </w:rPr>
        <w:t>емипалатинской</w:t>
      </w:r>
      <w:proofErr w:type="spellEnd"/>
      <w:r w:rsidRPr="00CE5791">
        <w:rPr>
          <w:color w:val="000000"/>
          <w:sz w:val="28"/>
          <w:szCs w:val="28"/>
        </w:rPr>
        <w:t xml:space="preserve"> области</w:t>
      </w:r>
    </w:p>
    <w:p w:rsidR="00CE5791" w:rsidRPr="00CE5791" w:rsidRDefault="00CE5791" w:rsidP="004901F9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r w:rsidRPr="00CE5791">
        <w:rPr>
          <w:color w:val="343434"/>
          <w:sz w:val="28"/>
          <w:szCs w:val="28"/>
        </w:rPr>
        <w:t xml:space="preserve">В 1978 году окончил Карагандинский государственный университет по специальности «правоведение». Трудовую деятельность по специальности </w:t>
      </w:r>
      <w:proofErr w:type="spellStart"/>
      <w:r w:rsidRPr="00CE5791">
        <w:rPr>
          <w:color w:val="343434"/>
          <w:sz w:val="28"/>
          <w:szCs w:val="28"/>
        </w:rPr>
        <w:t>Мукашов</w:t>
      </w:r>
      <w:proofErr w:type="spellEnd"/>
      <w:r w:rsidRPr="00CE5791">
        <w:rPr>
          <w:color w:val="343434"/>
          <w:sz w:val="28"/>
          <w:szCs w:val="28"/>
        </w:rPr>
        <w:t xml:space="preserve"> </w:t>
      </w:r>
      <w:proofErr w:type="spellStart"/>
      <w:r w:rsidRPr="00CE5791">
        <w:rPr>
          <w:color w:val="343434"/>
          <w:sz w:val="28"/>
          <w:szCs w:val="28"/>
        </w:rPr>
        <w:t>Кенжеш</w:t>
      </w:r>
      <w:proofErr w:type="spellEnd"/>
      <w:r w:rsidRPr="00CE5791">
        <w:rPr>
          <w:color w:val="343434"/>
          <w:sz w:val="28"/>
          <w:szCs w:val="28"/>
        </w:rPr>
        <w:t xml:space="preserve"> начал в июле 1978 года в качестве стажера Семипалатинской областной коллегии адвокатов. В 1979 году был избран народным судьей Калининского районного народного суда города Семипалатинска, далее работал судьей и председателем различных судов города Семипалатинска и </w:t>
      </w:r>
      <w:proofErr w:type="spellStart"/>
      <w:r w:rsidRPr="00CE5791">
        <w:rPr>
          <w:color w:val="343434"/>
          <w:sz w:val="28"/>
          <w:szCs w:val="28"/>
        </w:rPr>
        <w:t>Бородулихинского</w:t>
      </w:r>
      <w:proofErr w:type="spellEnd"/>
      <w:r w:rsidRPr="00CE5791">
        <w:rPr>
          <w:color w:val="343434"/>
          <w:sz w:val="28"/>
          <w:szCs w:val="28"/>
        </w:rPr>
        <w:t xml:space="preserve"> района. Указом Президента Республики Казахстан № 599 от 4 июля 2013 года назначен председателем специализированного административного суда города Семей. Стаж работы в должности судьи составляет 35 лет 8 месяцев.</w:t>
      </w:r>
    </w:p>
    <w:p w:rsidR="00CE5791" w:rsidRPr="00CE5791" w:rsidRDefault="00CE5791" w:rsidP="004901F9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r w:rsidRPr="00CE5791">
        <w:rPr>
          <w:color w:val="343434"/>
          <w:sz w:val="28"/>
          <w:szCs w:val="28"/>
        </w:rPr>
        <w:t>Награжден юбилейными медалями «</w:t>
      </w:r>
      <w:proofErr w:type="spellStart"/>
      <w:proofErr w:type="gramStart"/>
      <w:r w:rsidRPr="00CE5791">
        <w:rPr>
          <w:color w:val="343434"/>
          <w:sz w:val="28"/>
          <w:szCs w:val="28"/>
        </w:rPr>
        <w:t>Астана</w:t>
      </w:r>
      <w:proofErr w:type="gramEnd"/>
      <w:r w:rsidRPr="00CE5791">
        <w:rPr>
          <w:color w:val="343434"/>
          <w:sz w:val="28"/>
          <w:szCs w:val="28"/>
        </w:rPr>
        <w:t>ға</w:t>
      </w:r>
      <w:proofErr w:type="spellEnd"/>
      <w:r w:rsidRPr="00CE5791">
        <w:rPr>
          <w:color w:val="343434"/>
          <w:sz w:val="28"/>
          <w:szCs w:val="28"/>
        </w:rPr>
        <w:t xml:space="preserve"> 10 </w:t>
      </w:r>
      <w:proofErr w:type="spellStart"/>
      <w:r w:rsidRPr="00CE5791">
        <w:rPr>
          <w:color w:val="343434"/>
          <w:sz w:val="28"/>
          <w:szCs w:val="28"/>
        </w:rPr>
        <w:t>жыл</w:t>
      </w:r>
      <w:proofErr w:type="spellEnd"/>
      <w:r w:rsidRPr="00CE5791">
        <w:rPr>
          <w:color w:val="343434"/>
          <w:sz w:val="28"/>
          <w:szCs w:val="28"/>
        </w:rPr>
        <w:t>», «</w:t>
      </w:r>
      <w:proofErr w:type="spellStart"/>
      <w:r w:rsidRPr="00CE5791">
        <w:rPr>
          <w:color w:val="343434"/>
          <w:sz w:val="28"/>
          <w:szCs w:val="28"/>
        </w:rPr>
        <w:t>ҚазақстанРеспубликасыныңтәуелсіздігіне</w:t>
      </w:r>
      <w:proofErr w:type="spellEnd"/>
      <w:r w:rsidRPr="00CE5791">
        <w:rPr>
          <w:color w:val="343434"/>
          <w:sz w:val="28"/>
          <w:szCs w:val="28"/>
        </w:rPr>
        <w:t xml:space="preserve"> 20 </w:t>
      </w:r>
      <w:proofErr w:type="spellStart"/>
      <w:r w:rsidRPr="00CE5791">
        <w:rPr>
          <w:color w:val="343434"/>
          <w:sz w:val="28"/>
          <w:szCs w:val="28"/>
        </w:rPr>
        <w:t>жыл</w:t>
      </w:r>
      <w:proofErr w:type="spellEnd"/>
      <w:r w:rsidRPr="00CE5791">
        <w:rPr>
          <w:color w:val="343434"/>
          <w:sz w:val="28"/>
          <w:szCs w:val="28"/>
        </w:rPr>
        <w:t>», Почетной грамотой Председателя Верховного суда Республики Казахстан, Почетным знаком Союза Судей Республики Казахстан «</w:t>
      </w:r>
      <w:proofErr w:type="spellStart"/>
      <w:r w:rsidRPr="00CE5791">
        <w:rPr>
          <w:color w:val="343434"/>
          <w:sz w:val="28"/>
          <w:szCs w:val="28"/>
        </w:rPr>
        <w:t>Үш</w:t>
      </w:r>
      <w:proofErr w:type="spellEnd"/>
      <w:r w:rsidRPr="00CE5791">
        <w:rPr>
          <w:color w:val="343434"/>
          <w:sz w:val="28"/>
          <w:szCs w:val="28"/>
        </w:rPr>
        <w:t xml:space="preserve"> </w:t>
      </w:r>
      <w:proofErr w:type="spellStart"/>
      <w:r w:rsidRPr="00CE5791">
        <w:rPr>
          <w:color w:val="343434"/>
          <w:sz w:val="28"/>
          <w:szCs w:val="28"/>
        </w:rPr>
        <w:t>би</w:t>
      </w:r>
      <w:proofErr w:type="spellEnd"/>
      <w:r w:rsidRPr="00CE5791">
        <w:rPr>
          <w:color w:val="343434"/>
          <w:sz w:val="28"/>
          <w:szCs w:val="28"/>
        </w:rPr>
        <w:t>». Имеет звание «Почетный судья».</w:t>
      </w:r>
    </w:p>
    <w:p w:rsidR="00CE5791" w:rsidRPr="00CE5791" w:rsidRDefault="00CE5791" w:rsidP="004901F9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proofErr w:type="spellStart"/>
      <w:r w:rsidRPr="00CE5791">
        <w:rPr>
          <w:color w:val="343434"/>
          <w:sz w:val="28"/>
          <w:szCs w:val="28"/>
        </w:rPr>
        <w:t>Кенжеш</w:t>
      </w:r>
      <w:proofErr w:type="spellEnd"/>
      <w:r w:rsidRPr="00CE5791">
        <w:rPr>
          <w:color w:val="343434"/>
          <w:sz w:val="28"/>
          <w:szCs w:val="28"/>
        </w:rPr>
        <w:t xml:space="preserve"> </w:t>
      </w:r>
      <w:proofErr w:type="spellStart"/>
      <w:r w:rsidRPr="00CE5791">
        <w:rPr>
          <w:color w:val="343434"/>
          <w:sz w:val="28"/>
          <w:szCs w:val="28"/>
        </w:rPr>
        <w:t>Мукашов</w:t>
      </w:r>
      <w:proofErr w:type="spellEnd"/>
      <w:r w:rsidRPr="00CE5791">
        <w:rPr>
          <w:color w:val="343434"/>
          <w:sz w:val="28"/>
          <w:szCs w:val="28"/>
        </w:rPr>
        <w:t xml:space="preserve"> зарекомендовал себя как грамотный, квалифицированный юрист. Он один из тех людей, которые верно выбрали свой путь, слушая свое сердце и направляя свой талант юриста, великолепного организатора, умелого руководителя на пользу общества и государства.</w:t>
      </w:r>
    </w:p>
    <w:p w:rsidR="004901F9" w:rsidRDefault="004901F9" w:rsidP="004901F9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  <w:lang w:val="kk-KZ"/>
        </w:rPr>
      </w:pPr>
    </w:p>
    <w:p w:rsidR="00CE5791" w:rsidRPr="00CE5791" w:rsidRDefault="00CE5791" w:rsidP="004901F9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proofErr w:type="gramStart"/>
      <w:r w:rsidRPr="00CE5791">
        <w:rPr>
          <w:color w:val="343434"/>
          <w:sz w:val="28"/>
          <w:szCs w:val="28"/>
        </w:rPr>
        <w:t xml:space="preserve">В соответствии с подпунктом 12-1) пункта 1 статьи 6 Закона Республики Казахстан от 23 января 2001 года «О местном государственном управлении и самоуправлении в Республике Казахстан» Восточно-Казахстанский областной </w:t>
      </w:r>
      <w:proofErr w:type="spellStart"/>
      <w:r w:rsidRPr="00CE5791">
        <w:rPr>
          <w:color w:val="343434"/>
          <w:sz w:val="28"/>
          <w:szCs w:val="28"/>
        </w:rPr>
        <w:t>маслихат</w:t>
      </w:r>
      <w:proofErr w:type="spellEnd"/>
      <w:r w:rsidRPr="00CE5791">
        <w:rPr>
          <w:color w:val="343434"/>
          <w:sz w:val="28"/>
          <w:szCs w:val="28"/>
        </w:rPr>
        <w:t xml:space="preserve"> </w:t>
      </w:r>
      <w:r w:rsidRPr="004901F9">
        <w:rPr>
          <w:b/>
          <w:color w:val="343434"/>
          <w:sz w:val="28"/>
          <w:szCs w:val="28"/>
        </w:rPr>
        <w:t>РЕШИЛ:</w:t>
      </w:r>
      <w:proofErr w:type="gramEnd"/>
    </w:p>
    <w:p w:rsidR="00CE5791" w:rsidRPr="00CE5791" w:rsidRDefault="00CE5791" w:rsidP="004901F9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r w:rsidRPr="00CE5791">
        <w:rPr>
          <w:color w:val="343434"/>
          <w:sz w:val="28"/>
          <w:szCs w:val="28"/>
        </w:rPr>
        <w:t xml:space="preserve">Присвоить звание «Почетный гражданин Восточно-Казахстанской области» </w:t>
      </w:r>
      <w:proofErr w:type="spellStart"/>
      <w:r w:rsidRPr="00CE5791">
        <w:rPr>
          <w:color w:val="343434"/>
          <w:sz w:val="28"/>
          <w:szCs w:val="28"/>
        </w:rPr>
        <w:t>Мукашову</w:t>
      </w:r>
      <w:proofErr w:type="spellEnd"/>
      <w:r w:rsidRPr="00CE5791">
        <w:rPr>
          <w:color w:val="343434"/>
          <w:sz w:val="28"/>
          <w:szCs w:val="28"/>
        </w:rPr>
        <w:t xml:space="preserve"> </w:t>
      </w:r>
      <w:proofErr w:type="spellStart"/>
      <w:r w:rsidRPr="00CE5791">
        <w:rPr>
          <w:color w:val="343434"/>
          <w:sz w:val="28"/>
          <w:szCs w:val="28"/>
        </w:rPr>
        <w:t>Кенжешу</w:t>
      </w:r>
      <w:proofErr w:type="spellEnd"/>
      <w:r w:rsidRPr="00CE5791">
        <w:rPr>
          <w:color w:val="343434"/>
          <w:sz w:val="28"/>
          <w:szCs w:val="28"/>
        </w:rPr>
        <w:t xml:space="preserve"> – председателю специализированного </w:t>
      </w:r>
      <w:r w:rsidRPr="00CE5791">
        <w:rPr>
          <w:color w:val="343434"/>
          <w:sz w:val="28"/>
          <w:szCs w:val="28"/>
        </w:rPr>
        <w:lastRenderedPageBreak/>
        <w:t>административного суда города Семей</w:t>
      </w:r>
      <w:r w:rsidR="004901F9">
        <w:rPr>
          <w:color w:val="343434"/>
          <w:sz w:val="28"/>
          <w:szCs w:val="28"/>
          <w:lang w:val="kk-KZ"/>
        </w:rPr>
        <w:t xml:space="preserve"> </w:t>
      </w:r>
      <w:r w:rsidRPr="00CE5791">
        <w:rPr>
          <w:color w:val="343434"/>
          <w:sz w:val="28"/>
          <w:szCs w:val="28"/>
        </w:rPr>
        <w:t>- за заслуги и большой вклад в социально-экономическое развитие области.</w:t>
      </w:r>
    </w:p>
    <w:p w:rsidR="00CE5791" w:rsidRPr="00CE5791" w:rsidRDefault="00CE5791" w:rsidP="00CE5791">
      <w:pPr>
        <w:pStyle w:val="red"/>
        <w:shd w:val="clear" w:color="auto" w:fill="FFFFFF"/>
        <w:jc w:val="center"/>
        <w:rPr>
          <w:color w:val="FF0000"/>
        </w:rPr>
      </w:pPr>
      <w:r w:rsidRPr="00CE5791">
        <w:rPr>
          <w:color w:val="FF0000"/>
        </w:rPr>
        <w:t xml:space="preserve">Решение Восточно-Казахстанского областного </w:t>
      </w:r>
      <w:proofErr w:type="spellStart"/>
      <w:r w:rsidRPr="00CE5791">
        <w:rPr>
          <w:color w:val="FF0000"/>
        </w:rPr>
        <w:t>маслихата</w:t>
      </w:r>
      <w:proofErr w:type="spellEnd"/>
      <w:r w:rsidRPr="00CE5791">
        <w:rPr>
          <w:color w:val="FF0000"/>
        </w:rPr>
        <w:br/>
        <w:t>№ 2</w:t>
      </w:r>
      <w:r>
        <w:rPr>
          <w:color w:val="FF0000"/>
        </w:rPr>
        <w:t>4/301-V от 10 декабря 2014 года</w:t>
      </w:r>
    </w:p>
    <w:p w:rsidR="00BB24FC" w:rsidRDefault="00BB24FC">
      <w:bookmarkStart w:id="0" w:name="_GoBack"/>
      <w:bookmarkEnd w:id="0"/>
    </w:p>
    <w:sectPr w:rsidR="00BB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791"/>
    <w:rsid w:val="004901F9"/>
    <w:rsid w:val="00BB24FC"/>
    <w:rsid w:val="00CE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CE5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CE5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CE5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CE5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57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57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CE5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CE5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CE5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CE5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57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57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5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270</Words>
  <Characters>1544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2022-06-24T07:17:00Z</dcterms:created>
  <dcterms:modified xsi:type="dcterms:W3CDTF">2023-11-21T04:17:00Z</dcterms:modified>
</cp:coreProperties>
</file>